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A1F" w14:textId="3A6CA419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893B9C">
        <w:rPr>
          <w:rFonts w:cs="Arial"/>
          <w:b/>
          <w:szCs w:val="24"/>
        </w:rPr>
        <w:t>1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749D55C2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6</w:t>
      </w:r>
      <w:r w:rsidR="007B366A">
        <w:rPr>
          <w:rFonts w:cs="Arial"/>
          <w:b/>
          <w:szCs w:val="24"/>
        </w:rPr>
        <w:t xml:space="preserve">. </w:t>
      </w:r>
      <w:r w:rsidR="00C22A0B">
        <w:rPr>
          <w:rFonts w:cs="Arial"/>
          <w:b/>
          <w:szCs w:val="24"/>
        </w:rPr>
        <w:t xml:space="preserve">siječnja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213761D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C22A0B">
        <w:rPr>
          <w:rFonts w:cs="Arial"/>
          <w:b/>
          <w:szCs w:val="24"/>
        </w:rPr>
        <w:t>39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57F05CA2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C22A0B">
        <w:rPr>
          <w:rFonts w:cs="Arial"/>
          <w:b/>
          <w:szCs w:val="24"/>
        </w:rPr>
        <w:t>29</w:t>
      </w:r>
      <w:r w:rsidRPr="00573450">
        <w:rPr>
          <w:rFonts w:cs="Arial"/>
          <w:b/>
          <w:szCs w:val="24"/>
        </w:rPr>
        <w:t xml:space="preserve">. </w:t>
      </w:r>
      <w:r w:rsidR="00C22A0B">
        <w:rPr>
          <w:rFonts w:cs="Arial"/>
          <w:b/>
          <w:szCs w:val="24"/>
        </w:rPr>
        <w:t>siječnja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F9238D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C22A0B">
        <w:rPr>
          <w:rFonts w:cs="Arial"/>
          <w:b/>
          <w:szCs w:val="24"/>
        </w:rPr>
        <w:t>petak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F542DD">
        <w:rPr>
          <w:rFonts w:cs="Arial"/>
          <w:b/>
          <w:szCs w:val="24"/>
        </w:rPr>
        <w:t>0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Osnovne škole </w:t>
      </w:r>
      <w:r w:rsidR="00F542DD">
        <w:rPr>
          <w:rFonts w:cs="Arial"/>
          <w:szCs w:val="24"/>
        </w:rPr>
        <w:t xml:space="preserve">Lovre pl. Matačića.  </w:t>
      </w:r>
      <w:proofErr w:type="spellStart"/>
      <w:r w:rsidR="00F542DD">
        <w:rPr>
          <w:rFonts w:cs="Arial"/>
          <w:szCs w:val="24"/>
        </w:rPr>
        <w:t>Laurenčićeva</w:t>
      </w:r>
      <w:proofErr w:type="spellEnd"/>
      <w:r w:rsidR="00F542DD">
        <w:rPr>
          <w:rFonts w:cs="Arial"/>
          <w:szCs w:val="24"/>
        </w:rPr>
        <w:t xml:space="preserve"> 1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217B4736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 xml:space="preserve">Usvajanje zapisnika </w:t>
      </w:r>
      <w:r w:rsidR="00F542DD">
        <w:rPr>
          <w:rFonts w:cs="Arial"/>
          <w:szCs w:val="24"/>
        </w:rPr>
        <w:t>3</w:t>
      </w:r>
      <w:r w:rsidR="00723501">
        <w:rPr>
          <w:rFonts w:cs="Arial"/>
          <w:szCs w:val="24"/>
        </w:rPr>
        <w:t>8</w:t>
      </w:r>
      <w:r w:rsidRPr="00573450">
        <w:rPr>
          <w:rFonts w:cs="Arial"/>
          <w:szCs w:val="24"/>
        </w:rPr>
        <w:t xml:space="preserve">. sjednice Školskog odbora </w:t>
      </w:r>
      <w:bookmarkEnd w:id="1"/>
    </w:p>
    <w:p w14:paraId="7A841290" w14:textId="7C71C8C3" w:rsidR="00C22A0B" w:rsidRDefault="00C22A0B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Potvrđivanje suglasnosti Školskog odbora donesenih elektroničkim putem</w:t>
      </w:r>
    </w:p>
    <w:p w14:paraId="4D0E7A9B" w14:textId="4C4523F3" w:rsidR="00DC0E42" w:rsidRDefault="00C22A0B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Prethodna suglasnosti za zapošljavanje na radnom mjestu voditelja/</w:t>
      </w:r>
      <w:proofErr w:type="spellStart"/>
      <w:r>
        <w:rPr>
          <w:rFonts w:cs="Arial"/>
          <w:szCs w:val="24"/>
        </w:rPr>
        <w:t>ice</w:t>
      </w:r>
      <w:proofErr w:type="spellEnd"/>
      <w:r>
        <w:rPr>
          <w:rFonts w:cs="Arial"/>
          <w:szCs w:val="24"/>
        </w:rPr>
        <w:t xml:space="preserve"> računovodstva</w:t>
      </w:r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7777777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E7A0" w14:textId="77777777" w:rsidR="00485BAA" w:rsidRDefault="00485BAA" w:rsidP="00271CA9">
      <w:r>
        <w:separator/>
      </w:r>
    </w:p>
  </w:endnote>
  <w:endnote w:type="continuationSeparator" w:id="0">
    <w:p w14:paraId="544878E3" w14:textId="77777777" w:rsidR="00485BAA" w:rsidRDefault="00485BAA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F962" w14:textId="77777777" w:rsidR="00485BAA" w:rsidRDefault="00485BAA" w:rsidP="00271CA9">
      <w:r>
        <w:separator/>
      </w:r>
    </w:p>
  </w:footnote>
  <w:footnote w:type="continuationSeparator" w:id="0">
    <w:p w14:paraId="759C0092" w14:textId="77777777" w:rsidR="00485BAA" w:rsidRDefault="00485BAA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06285"/>
    <w:rsid w:val="00133252"/>
    <w:rsid w:val="00141E72"/>
    <w:rsid w:val="00147109"/>
    <w:rsid w:val="00197010"/>
    <w:rsid w:val="00206B9F"/>
    <w:rsid w:val="00216633"/>
    <w:rsid w:val="002670B7"/>
    <w:rsid w:val="00271CA9"/>
    <w:rsid w:val="00287921"/>
    <w:rsid w:val="00292C4A"/>
    <w:rsid w:val="002A44EE"/>
    <w:rsid w:val="002C0F96"/>
    <w:rsid w:val="002F1931"/>
    <w:rsid w:val="002F7415"/>
    <w:rsid w:val="0032244F"/>
    <w:rsid w:val="00343D08"/>
    <w:rsid w:val="003B2C51"/>
    <w:rsid w:val="003C1095"/>
    <w:rsid w:val="003E52B0"/>
    <w:rsid w:val="003F33C2"/>
    <w:rsid w:val="00440270"/>
    <w:rsid w:val="004407AD"/>
    <w:rsid w:val="00465B36"/>
    <w:rsid w:val="00485BAA"/>
    <w:rsid w:val="004B55D4"/>
    <w:rsid w:val="004D47DF"/>
    <w:rsid w:val="00506427"/>
    <w:rsid w:val="00506BC6"/>
    <w:rsid w:val="00565FB4"/>
    <w:rsid w:val="00573450"/>
    <w:rsid w:val="005E213E"/>
    <w:rsid w:val="00605A7B"/>
    <w:rsid w:val="00630B7D"/>
    <w:rsid w:val="00651864"/>
    <w:rsid w:val="006916FB"/>
    <w:rsid w:val="006926A0"/>
    <w:rsid w:val="006D67D2"/>
    <w:rsid w:val="00717082"/>
    <w:rsid w:val="00723501"/>
    <w:rsid w:val="007726E4"/>
    <w:rsid w:val="007B366A"/>
    <w:rsid w:val="007B3F77"/>
    <w:rsid w:val="007D3E72"/>
    <w:rsid w:val="007D5F5B"/>
    <w:rsid w:val="007D7EFF"/>
    <w:rsid w:val="008035EA"/>
    <w:rsid w:val="00830F68"/>
    <w:rsid w:val="00834F1C"/>
    <w:rsid w:val="0086294D"/>
    <w:rsid w:val="00886DD6"/>
    <w:rsid w:val="00893B9C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22A0B"/>
    <w:rsid w:val="00CF148B"/>
    <w:rsid w:val="00D6340F"/>
    <w:rsid w:val="00D67DAB"/>
    <w:rsid w:val="00DC0E42"/>
    <w:rsid w:val="00DE11FF"/>
    <w:rsid w:val="00DF0A33"/>
    <w:rsid w:val="00E03EAF"/>
    <w:rsid w:val="00E6354E"/>
    <w:rsid w:val="00F0570A"/>
    <w:rsid w:val="00F542DD"/>
    <w:rsid w:val="00F9238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3</cp:revision>
  <cp:lastPrinted>2021-02-02T06:28:00Z</cp:lastPrinted>
  <dcterms:created xsi:type="dcterms:W3CDTF">2021-03-16T14:07:00Z</dcterms:created>
  <dcterms:modified xsi:type="dcterms:W3CDTF">2022-01-25T08:42:00Z</dcterms:modified>
</cp:coreProperties>
</file>